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70EEE" w14:textId="77777777" w:rsidR="00152988" w:rsidRPr="00152988" w:rsidRDefault="00152988" w:rsidP="00152988">
      <w:pPr>
        <w:keepNext/>
        <w:keepLines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Arial" w:eastAsia="Times New Roman" w:hAnsi="Arial" w:cs="Times New Roman"/>
          <w:b/>
          <w:bCs/>
          <w:u w:val="single"/>
          <w:lang w:val="x-none" w:eastAsia="x-none"/>
        </w:rPr>
      </w:pPr>
      <w:bookmarkStart w:id="0" w:name="_Toc370402849"/>
    </w:p>
    <w:p w14:paraId="1704B6B3" w14:textId="77777777" w:rsidR="00152988" w:rsidRPr="00152988" w:rsidRDefault="00152988" w:rsidP="00152988">
      <w:pPr>
        <w:keepNext/>
        <w:keepLines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Arial" w:eastAsia="Times New Roman" w:hAnsi="Arial" w:cs="Times New Roman"/>
          <w:b/>
          <w:bCs/>
          <w:u w:val="single"/>
          <w:lang w:val="x-none" w:eastAsia="x-none"/>
        </w:rPr>
      </w:pPr>
    </w:p>
    <w:p w14:paraId="2AE1BCC8" w14:textId="3E63F902" w:rsidR="00152988" w:rsidRPr="00152988" w:rsidRDefault="00152988" w:rsidP="00152988">
      <w:pPr>
        <w:keepNext/>
        <w:keepLines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bCs/>
          <w:sz w:val="28"/>
          <w:u w:val="single"/>
          <w:lang w:val="x-none" w:eastAsia="x-none"/>
        </w:rPr>
      </w:pPr>
      <w:r w:rsidRPr="00152988">
        <w:rPr>
          <w:rFonts w:ascii="Arial" w:eastAsia="Times New Roman" w:hAnsi="Arial" w:cs="Times New Roman"/>
          <w:b/>
          <w:bCs/>
          <w:sz w:val="28"/>
          <w:u w:val="single"/>
          <w:lang w:val="x-none" w:eastAsia="x-none"/>
        </w:rPr>
        <w:t>F1</w:t>
      </w:r>
      <w:bookmarkEnd w:id="0"/>
      <w:r>
        <w:rPr>
          <w:rFonts w:ascii="Arial" w:eastAsia="Times New Roman" w:hAnsi="Arial" w:cs="Times New Roman"/>
          <w:b/>
          <w:bCs/>
          <w:sz w:val="28"/>
          <w:u w:val="single"/>
          <w:lang w:eastAsia="x-none"/>
        </w:rPr>
        <w:t>-</w:t>
      </w:r>
      <w:r w:rsidRPr="00152988">
        <w:rPr>
          <w:rFonts w:ascii="Arial" w:eastAsia="Times New Roman" w:hAnsi="Arial" w:cs="Times New Roman"/>
          <w:b/>
          <w:bCs/>
          <w:sz w:val="28"/>
          <w:u w:val="single"/>
          <w:lang w:val="x-none" w:eastAsia="x-none"/>
        </w:rPr>
        <w:t xml:space="preserve"> </w:t>
      </w:r>
      <w:bookmarkStart w:id="1" w:name="_Toc370402850"/>
      <w:r w:rsidRPr="00152988">
        <w:rPr>
          <w:rFonts w:ascii="Arial" w:eastAsia="Times New Roman" w:hAnsi="Arial" w:cs="Times New Roman"/>
          <w:b/>
          <w:bCs/>
          <w:sz w:val="28"/>
          <w:u w:val="single"/>
          <w:lang w:val="x-none" w:eastAsia="x-none"/>
        </w:rPr>
        <w:t>Membership application form</w:t>
      </w:r>
      <w:bookmarkEnd w:id="1"/>
    </w:p>
    <w:p w14:paraId="311410A3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Calibri" w:hAnsi="Arial" w:cs="Arial"/>
        </w:rPr>
      </w:pPr>
    </w:p>
    <w:p w14:paraId="69CEF7BB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Calibri" w:hAnsi="Arial" w:cs="Arial"/>
          <w:b/>
        </w:rPr>
      </w:pPr>
      <w:r w:rsidRPr="00152988">
        <w:rPr>
          <w:rFonts w:ascii="Arial" w:eastAsia="Calibri" w:hAnsi="Arial" w:cs="Arial"/>
          <w:b/>
        </w:rPr>
        <w:t xml:space="preserve">I. Identification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7520"/>
      </w:tblGrid>
      <w:tr w:rsidR="00152988" w:rsidRPr="00152988" w14:paraId="772AAA1D" w14:textId="77777777" w:rsidTr="007F1E37">
        <w:tc>
          <w:tcPr>
            <w:tcW w:w="933" w:type="pct"/>
          </w:tcPr>
          <w:p w14:paraId="4402BBD1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Name:</w:t>
            </w:r>
          </w:p>
        </w:tc>
        <w:tc>
          <w:tcPr>
            <w:tcW w:w="4067" w:type="pct"/>
          </w:tcPr>
          <w:p w14:paraId="37EC1692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6E2EC7EB" w14:textId="77777777" w:rsidTr="007F1E37">
        <w:tc>
          <w:tcPr>
            <w:tcW w:w="933" w:type="pct"/>
          </w:tcPr>
          <w:p w14:paraId="3ACD1AE3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Date of birth</w:t>
            </w:r>
          </w:p>
        </w:tc>
        <w:tc>
          <w:tcPr>
            <w:tcW w:w="4067" w:type="pct"/>
          </w:tcPr>
          <w:p w14:paraId="698D5625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2DC6BF08" w14:textId="77777777" w:rsidTr="007F1E37">
        <w:tc>
          <w:tcPr>
            <w:tcW w:w="933" w:type="pct"/>
          </w:tcPr>
          <w:p w14:paraId="13B87397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Sex</w:t>
            </w:r>
          </w:p>
        </w:tc>
        <w:tc>
          <w:tcPr>
            <w:tcW w:w="4067" w:type="pct"/>
          </w:tcPr>
          <w:p w14:paraId="26372D04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28B75D2D" w14:textId="77777777" w:rsidTr="007F1E37">
        <w:tc>
          <w:tcPr>
            <w:tcW w:w="933" w:type="pct"/>
          </w:tcPr>
          <w:p w14:paraId="3C9B61CF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Citizenship</w:t>
            </w:r>
          </w:p>
        </w:tc>
        <w:tc>
          <w:tcPr>
            <w:tcW w:w="4067" w:type="pct"/>
          </w:tcPr>
          <w:p w14:paraId="30041C1D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77D8103A" w14:textId="77777777" w:rsidTr="007F1E37">
        <w:tc>
          <w:tcPr>
            <w:tcW w:w="933" w:type="pct"/>
          </w:tcPr>
          <w:p w14:paraId="1D7E5C9E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ID Document Type (Passport or National ID)</w:t>
            </w:r>
          </w:p>
        </w:tc>
        <w:tc>
          <w:tcPr>
            <w:tcW w:w="4067" w:type="pct"/>
          </w:tcPr>
          <w:p w14:paraId="13B3E800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79001D04" w14:textId="77777777" w:rsidTr="007F1E37">
        <w:tc>
          <w:tcPr>
            <w:tcW w:w="933" w:type="pct"/>
          </w:tcPr>
          <w:p w14:paraId="36F3852B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ID document Number</w:t>
            </w:r>
          </w:p>
        </w:tc>
        <w:tc>
          <w:tcPr>
            <w:tcW w:w="4067" w:type="pct"/>
          </w:tcPr>
          <w:p w14:paraId="3748A574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6EB7592E" w14:textId="77777777" w:rsidTr="007F1E37">
        <w:tc>
          <w:tcPr>
            <w:tcW w:w="933" w:type="pct"/>
          </w:tcPr>
          <w:p w14:paraId="14662668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Physical address</w:t>
            </w:r>
          </w:p>
        </w:tc>
        <w:tc>
          <w:tcPr>
            <w:tcW w:w="4067" w:type="pct"/>
          </w:tcPr>
          <w:p w14:paraId="2DDC1250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222A331A" w14:textId="77777777" w:rsidTr="007F1E37">
        <w:tc>
          <w:tcPr>
            <w:tcW w:w="933" w:type="pct"/>
          </w:tcPr>
          <w:p w14:paraId="0AE53CEA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Email:</w:t>
            </w:r>
          </w:p>
        </w:tc>
        <w:tc>
          <w:tcPr>
            <w:tcW w:w="4067" w:type="pct"/>
          </w:tcPr>
          <w:p w14:paraId="175E9296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67C1B643" w14:textId="77777777" w:rsidTr="007F1E37">
        <w:tc>
          <w:tcPr>
            <w:tcW w:w="933" w:type="pct"/>
          </w:tcPr>
          <w:p w14:paraId="47F71F2C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Tel</w:t>
            </w:r>
          </w:p>
        </w:tc>
        <w:tc>
          <w:tcPr>
            <w:tcW w:w="4067" w:type="pct"/>
          </w:tcPr>
          <w:p w14:paraId="6E73B3B2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0D7A1943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2027C88D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Calibri" w:hAnsi="Arial" w:cs="Arial"/>
        </w:rPr>
      </w:pPr>
    </w:p>
    <w:p w14:paraId="31459F51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Calibri" w:hAnsi="Arial" w:cs="Arial"/>
          <w:b/>
        </w:rPr>
      </w:pPr>
      <w:r w:rsidRPr="00152988">
        <w:rPr>
          <w:rFonts w:ascii="Arial" w:eastAsia="Calibri" w:hAnsi="Arial" w:cs="Arial"/>
          <w:b/>
        </w:rPr>
        <w:t>II. Qualifications</w:t>
      </w:r>
    </w:p>
    <w:p w14:paraId="56FDB4F3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5E13B5E7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152988">
        <w:rPr>
          <w:rFonts w:ascii="Arial" w:eastAsia="Calibri" w:hAnsi="Arial" w:cs="Arial"/>
        </w:rPr>
        <w:t>II.1. Academic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2403"/>
        <w:gridCol w:w="2456"/>
        <w:gridCol w:w="2472"/>
      </w:tblGrid>
      <w:tr w:rsidR="00152988" w:rsidRPr="00152988" w14:paraId="50E8B790" w14:textId="77777777" w:rsidTr="007F1E37">
        <w:tc>
          <w:tcPr>
            <w:tcW w:w="1946" w:type="dxa"/>
          </w:tcPr>
          <w:p w14:paraId="353640C6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 xml:space="preserve">Highest academic degree </w:t>
            </w:r>
          </w:p>
        </w:tc>
        <w:tc>
          <w:tcPr>
            <w:tcW w:w="2482" w:type="dxa"/>
          </w:tcPr>
          <w:p w14:paraId="7D5FCE4F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Field</w:t>
            </w:r>
          </w:p>
        </w:tc>
        <w:tc>
          <w:tcPr>
            <w:tcW w:w="2515" w:type="dxa"/>
          </w:tcPr>
          <w:p w14:paraId="5F7A997E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University</w:t>
            </w:r>
          </w:p>
        </w:tc>
        <w:tc>
          <w:tcPr>
            <w:tcW w:w="2525" w:type="dxa"/>
          </w:tcPr>
          <w:p w14:paraId="7D5F6D15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Completion Year</w:t>
            </w:r>
          </w:p>
        </w:tc>
      </w:tr>
      <w:tr w:rsidR="00152988" w:rsidRPr="00152988" w14:paraId="194440E2" w14:textId="77777777" w:rsidTr="007F1E37">
        <w:tc>
          <w:tcPr>
            <w:tcW w:w="1946" w:type="dxa"/>
          </w:tcPr>
          <w:p w14:paraId="0AD6EFC0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82" w:type="dxa"/>
          </w:tcPr>
          <w:p w14:paraId="72B84375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15" w:type="dxa"/>
          </w:tcPr>
          <w:p w14:paraId="2200CDE0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25" w:type="dxa"/>
          </w:tcPr>
          <w:p w14:paraId="13E6D349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5FF0DAD9" w14:textId="77777777" w:rsidTr="007F1E37">
        <w:tc>
          <w:tcPr>
            <w:tcW w:w="9468" w:type="dxa"/>
            <w:gridSpan w:val="4"/>
          </w:tcPr>
          <w:p w14:paraId="6A79DBC4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Other degrees</w:t>
            </w:r>
          </w:p>
        </w:tc>
      </w:tr>
      <w:tr w:rsidR="00152988" w:rsidRPr="00152988" w14:paraId="40EAD4DB" w14:textId="77777777" w:rsidTr="007F1E37">
        <w:tc>
          <w:tcPr>
            <w:tcW w:w="1946" w:type="dxa"/>
          </w:tcPr>
          <w:p w14:paraId="36089F35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82" w:type="dxa"/>
          </w:tcPr>
          <w:p w14:paraId="03D08F12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15" w:type="dxa"/>
          </w:tcPr>
          <w:p w14:paraId="730D5EB5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25" w:type="dxa"/>
          </w:tcPr>
          <w:p w14:paraId="62F7364B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67F492B3" w14:textId="77777777" w:rsidTr="007F1E37">
        <w:tc>
          <w:tcPr>
            <w:tcW w:w="1946" w:type="dxa"/>
          </w:tcPr>
          <w:p w14:paraId="0BF4A7D5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82" w:type="dxa"/>
          </w:tcPr>
          <w:p w14:paraId="43D75ACA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15" w:type="dxa"/>
          </w:tcPr>
          <w:p w14:paraId="37C2CB01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25" w:type="dxa"/>
          </w:tcPr>
          <w:p w14:paraId="46F2B41D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72E9BD55" w14:textId="77777777" w:rsidTr="007F1E37">
        <w:tc>
          <w:tcPr>
            <w:tcW w:w="1946" w:type="dxa"/>
          </w:tcPr>
          <w:p w14:paraId="2CACD8E3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82" w:type="dxa"/>
          </w:tcPr>
          <w:p w14:paraId="7E09399A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15" w:type="dxa"/>
          </w:tcPr>
          <w:p w14:paraId="42F3D18A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25" w:type="dxa"/>
          </w:tcPr>
          <w:p w14:paraId="1EBA7A12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113F1F59" w14:textId="77777777" w:rsidTr="007F1E37">
        <w:tc>
          <w:tcPr>
            <w:tcW w:w="1946" w:type="dxa"/>
          </w:tcPr>
          <w:p w14:paraId="0C1159F2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82" w:type="dxa"/>
          </w:tcPr>
          <w:p w14:paraId="10B45A54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15" w:type="dxa"/>
          </w:tcPr>
          <w:p w14:paraId="71FA11F1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25" w:type="dxa"/>
          </w:tcPr>
          <w:p w14:paraId="218F4B0E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3DA242D8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14EB2413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152988">
        <w:rPr>
          <w:rFonts w:ascii="Arial" w:eastAsia="Calibri" w:hAnsi="Arial" w:cs="Arial"/>
        </w:rPr>
        <w:t>II.2. Short courses/Trainings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03"/>
        <w:gridCol w:w="2162"/>
        <w:gridCol w:w="2365"/>
      </w:tblGrid>
      <w:tr w:rsidR="00152988" w:rsidRPr="00152988" w14:paraId="78D7E3EA" w14:textId="77777777" w:rsidTr="007F1E37">
        <w:tc>
          <w:tcPr>
            <w:tcW w:w="2460" w:type="dxa"/>
          </w:tcPr>
          <w:p w14:paraId="1BD3AAF2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Title of course /Training</w:t>
            </w:r>
          </w:p>
        </w:tc>
        <w:tc>
          <w:tcPr>
            <w:tcW w:w="2652" w:type="dxa"/>
          </w:tcPr>
          <w:p w14:paraId="2251C8AD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Organizer</w:t>
            </w:r>
          </w:p>
        </w:tc>
        <w:tc>
          <w:tcPr>
            <w:tcW w:w="2309" w:type="dxa"/>
          </w:tcPr>
          <w:p w14:paraId="368C689E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Period</w:t>
            </w:r>
          </w:p>
        </w:tc>
        <w:tc>
          <w:tcPr>
            <w:tcW w:w="2535" w:type="dxa"/>
          </w:tcPr>
          <w:p w14:paraId="43965216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Venue</w:t>
            </w:r>
          </w:p>
        </w:tc>
      </w:tr>
      <w:tr w:rsidR="00152988" w:rsidRPr="00152988" w14:paraId="74F42B46" w14:textId="77777777" w:rsidTr="007F1E37">
        <w:tc>
          <w:tcPr>
            <w:tcW w:w="2460" w:type="dxa"/>
          </w:tcPr>
          <w:p w14:paraId="0D4F849E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52" w:type="dxa"/>
          </w:tcPr>
          <w:p w14:paraId="3E9F5792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09" w:type="dxa"/>
          </w:tcPr>
          <w:p w14:paraId="01EF6265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35" w:type="dxa"/>
          </w:tcPr>
          <w:p w14:paraId="579E74D0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48475CB5" w14:textId="77777777" w:rsidTr="007F1E37">
        <w:tc>
          <w:tcPr>
            <w:tcW w:w="2460" w:type="dxa"/>
          </w:tcPr>
          <w:p w14:paraId="562D19DC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52" w:type="dxa"/>
          </w:tcPr>
          <w:p w14:paraId="1B45E976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09" w:type="dxa"/>
          </w:tcPr>
          <w:p w14:paraId="641A13DB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35" w:type="dxa"/>
          </w:tcPr>
          <w:p w14:paraId="5778970B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30207170" w14:textId="77777777" w:rsidTr="007F1E37">
        <w:tc>
          <w:tcPr>
            <w:tcW w:w="2460" w:type="dxa"/>
          </w:tcPr>
          <w:p w14:paraId="74BC722E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52" w:type="dxa"/>
          </w:tcPr>
          <w:p w14:paraId="7C753429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09" w:type="dxa"/>
          </w:tcPr>
          <w:p w14:paraId="375F0700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35" w:type="dxa"/>
          </w:tcPr>
          <w:p w14:paraId="539C5973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7AC954D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62E88CFA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0E754324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439D7A45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66B29B3D" w14:textId="77777777" w:rsid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0B6879C5" w14:textId="43BA8CA6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152988">
        <w:rPr>
          <w:rFonts w:ascii="Arial" w:eastAsia="Calibri" w:hAnsi="Arial" w:cs="Arial"/>
        </w:rPr>
        <w:lastRenderedPageBreak/>
        <w:t>Please ensure that the documentation required for your application is attached:</w:t>
      </w:r>
    </w:p>
    <w:p w14:paraId="42141FBB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589CBF58" w14:textId="5AB8470F" w:rsidR="002A2A03" w:rsidRDefault="002A2A03" w:rsidP="001529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Application Letter addressed to the President of RAPEP requesting for membership.</w:t>
      </w:r>
      <w:bookmarkStart w:id="2" w:name="_GoBack"/>
      <w:bookmarkEnd w:id="2"/>
    </w:p>
    <w:p w14:paraId="1912265F" w14:textId="0444A5E4" w:rsidR="00152988" w:rsidRPr="00152988" w:rsidRDefault="00152988" w:rsidP="001529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outlineLvl w:val="0"/>
        <w:rPr>
          <w:rFonts w:ascii="Arial" w:eastAsia="Calibri" w:hAnsi="Arial" w:cs="Arial"/>
        </w:rPr>
      </w:pPr>
      <w:r w:rsidRPr="00152988">
        <w:rPr>
          <w:rFonts w:ascii="Arial" w:eastAsia="Calibri" w:hAnsi="Arial" w:cs="Arial"/>
        </w:rPr>
        <w:t>Copy of</w:t>
      </w:r>
      <w:r w:rsidR="00715AFD">
        <w:rPr>
          <w:rFonts w:ascii="Arial" w:eastAsia="Calibri" w:hAnsi="Arial" w:cs="Arial"/>
        </w:rPr>
        <w:t xml:space="preserve"> degree in</w:t>
      </w:r>
      <w:r w:rsidRPr="00152988">
        <w:rPr>
          <w:rFonts w:ascii="Arial" w:eastAsia="Calibri" w:hAnsi="Arial" w:cs="Arial"/>
        </w:rPr>
        <w:t xml:space="preserve"> environmental science</w:t>
      </w:r>
      <w:r w:rsidR="00715AFD">
        <w:rPr>
          <w:rFonts w:ascii="Arial" w:eastAsia="Calibri" w:hAnsi="Arial" w:cs="Arial"/>
        </w:rPr>
        <w:t>s or Environmental Studies</w:t>
      </w:r>
    </w:p>
    <w:p w14:paraId="6856D164" w14:textId="77777777" w:rsidR="00152988" w:rsidRPr="00152988" w:rsidRDefault="00152988" w:rsidP="001529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152988">
        <w:rPr>
          <w:rFonts w:ascii="Arial" w:eastAsia="Calibri" w:hAnsi="Arial" w:cs="Arial"/>
        </w:rPr>
        <w:t xml:space="preserve">Detailed CV </w:t>
      </w:r>
    </w:p>
    <w:p w14:paraId="65ABE316" w14:textId="77777777" w:rsidR="00152988" w:rsidRPr="00152988" w:rsidRDefault="00152988" w:rsidP="001529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152988">
        <w:rPr>
          <w:rFonts w:ascii="Arial" w:eastAsia="Calibri" w:hAnsi="Arial" w:cs="Arial"/>
        </w:rPr>
        <w:t>Extract of criminal records</w:t>
      </w:r>
    </w:p>
    <w:p w14:paraId="6E08BE0E" w14:textId="3F7FE3BC" w:rsidR="00152988" w:rsidRDefault="00152988" w:rsidP="001529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152988">
        <w:rPr>
          <w:rFonts w:ascii="Arial" w:eastAsia="Calibri" w:hAnsi="Arial" w:cs="Arial"/>
        </w:rPr>
        <w:t xml:space="preserve">Proof of Payment of </w:t>
      </w:r>
      <w:r w:rsidRPr="00152988">
        <w:rPr>
          <w:rFonts w:ascii="Arial" w:eastAsia="Calibri" w:hAnsi="Arial" w:cs="Arial"/>
          <w:b/>
        </w:rPr>
        <w:t>Application Fee</w:t>
      </w:r>
      <w:r w:rsidRPr="00152988">
        <w:rPr>
          <w:rFonts w:ascii="Arial" w:eastAsia="Calibri" w:hAnsi="Arial" w:cs="Arial"/>
        </w:rPr>
        <w:t xml:space="preserve"> (Please refer to RAPEP Annual Fee for Fee amount)</w:t>
      </w:r>
    </w:p>
    <w:p w14:paraId="50978988" w14:textId="6083FEE5" w:rsidR="00642F49" w:rsidRDefault="00642F49" w:rsidP="00642F4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</w:p>
    <w:p w14:paraId="3AB4CF4F" w14:textId="22D6D529" w:rsidR="00642F49" w:rsidRPr="00642F49" w:rsidRDefault="00642F49" w:rsidP="00642F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642F49">
        <w:rPr>
          <w:rFonts w:ascii="Arial" w:eastAsia="Calibri" w:hAnsi="Arial" w:cs="Arial"/>
          <w:b/>
        </w:rPr>
        <w:t>NB:</w:t>
      </w:r>
      <w:r w:rsidRPr="00642F49">
        <w:rPr>
          <w:rFonts w:ascii="Arial" w:eastAsia="Calibri" w:hAnsi="Arial" w:cs="Arial"/>
        </w:rPr>
        <w:t xml:space="preserve"> Kindly note that after review of your </w:t>
      </w:r>
      <w:r>
        <w:rPr>
          <w:rFonts w:ascii="Arial" w:eastAsia="Calibri" w:hAnsi="Arial" w:cs="Arial"/>
        </w:rPr>
        <w:t>membership</w:t>
      </w:r>
      <w:r w:rsidRPr="00642F49">
        <w:rPr>
          <w:rFonts w:ascii="Arial" w:eastAsia="Calibri" w:hAnsi="Arial" w:cs="Arial"/>
        </w:rPr>
        <w:t xml:space="preserve"> application by the committee, depending on the results</w:t>
      </w:r>
      <w:r>
        <w:rPr>
          <w:rFonts w:ascii="Arial" w:eastAsia="Calibri" w:hAnsi="Arial" w:cs="Arial"/>
        </w:rPr>
        <w:t xml:space="preserve"> of the application assessment</w:t>
      </w:r>
      <w:r w:rsidRPr="00642F49">
        <w:rPr>
          <w:rFonts w:ascii="Arial" w:eastAsia="Calibri" w:hAnsi="Arial" w:cs="Arial"/>
        </w:rPr>
        <w:t xml:space="preserve">, you will be notified and  </w:t>
      </w:r>
      <w:r>
        <w:rPr>
          <w:rFonts w:ascii="Arial" w:eastAsia="Calibri" w:hAnsi="Arial" w:cs="Arial"/>
        </w:rPr>
        <w:t xml:space="preserve">will be asked to bring </w:t>
      </w:r>
      <w:r w:rsidRPr="00642F49">
        <w:rPr>
          <w:rFonts w:ascii="Arial" w:eastAsia="Calibri" w:hAnsi="Arial" w:cs="Arial"/>
        </w:rPr>
        <w:t xml:space="preserve">proof of payment for </w:t>
      </w:r>
      <w:r>
        <w:rPr>
          <w:rFonts w:ascii="Arial" w:eastAsia="Calibri" w:hAnsi="Arial" w:cs="Arial"/>
        </w:rPr>
        <w:t>Membership</w:t>
      </w:r>
      <w:r w:rsidRPr="00642F49">
        <w:rPr>
          <w:rFonts w:ascii="Arial" w:eastAsia="Calibri" w:hAnsi="Arial" w:cs="Arial"/>
        </w:rPr>
        <w:t xml:space="preserve"> fee.</w:t>
      </w:r>
    </w:p>
    <w:p w14:paraId="42D684E3" w14:textId="77777777" w:rsidR="00642F49" w:rsidRPr="00152988" w:rsidRDefault="00642F49" w:rsidP="00642F4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</w:p>
    <w:p w14:paraId="607019D1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479B5525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Calibri" w:hAnsi="Arial" w:cs="Arial"/>
        </w:rPr>
      </w:pPr>
      <w:r w:rsidRPr="00152988">
        <w:rPr>
          <w:rFonts w:ascii="Arial" w:eastAsia="Calibri" w:hAnsi="Arial" w:cs="Arial"/>
        </w:rPr>
        <w:t>I confirm that the information I have provided on this form is true and correct.</w:t>
      </w:r>
    </w:p>
    <w:p w14:paraId="2D1E4DB3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7E979D05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Calibri" w:hAnsi="Arial" w:cs="Arial"/>
        </w:rPr>
      </w:pPr>
      <w:r w:rsidRPr="00152988">
        <w:rPr>
          <w:rFonts w:ascii="Arial" w:eastAsia="Calibri" w:hAnsi="Arial" w:cs="Arial"/>
        </w:rPr>
        <w:t>Name: _______________________________________________ Date: _____________</w:t>
      </w:r>
    </w:p>
    <w:p w14:paraId="196FD695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7287DF14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152988">
        <w:rPr>
          <w:rFonts w:ascii="Arial" w:eastAsia="Calibri" w:hAnsi="Arial" w:cs="Arial"/>
        </w:rPr>
        <w:t>Signature:</w:t>
      </w:r>
    </w:p>
    <w:p w14:paraId="6185F102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6A7BC58C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Calibri" w:hAnsi="Arial" w:cs="Arial"/>
        </w:rPr>
      </w:pPr>
      <w:r w:rsidRPr="00152988">
        <w:rPr>
          <w:rFonts w:ascii="Arial" w:eastAsia="Calibri" w:hAnsi="Arial" w:cs="Arial"/>
        </w:rPr>
        <w:t>REVIEWERS DECISION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867"/>
        <w:gridCol w:w="625"/>
        <w:gridCol w:w="3118"/>
        <w:gridCol w:w="564"/>
      </w:tblGrid>
      <w:tr w:rsidR="00152988" w:rsidRPr="00152988" w14:paraId="4D996658" w14:textId="77777777" w:rsidTr="007F1E37">
        <w:trPr>
          <w:trHeight w:val="760"/>
        </w:trPr>
        <w:tc>
          <w:tcPr>
            <w:tcW w:w="2121" w:type="dxa"/>
          </w:tcPr>
          <w:p w14:paraId="29567450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Decision made</w:t>
            </w:r>
          </w:p>
        </w:tc>
        <w:tc>
          <w:tcPr>
            <w:tcW w:w="2934" w:type="dxa"/>
            <w:vAlign w:val="center"/>
          </w:tcPr>
          <w:p w14:paraId="74B8DC7A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SUCCESSFUL</w:t>
            </w:r>
          </w:p>
        </w:tc>
        <w:tc>
          <w:tcPr>
            <w:tcW w:w="648" w:type="dxa"/>
            <w:vAlign w:val="center"/>
          </w:tcPr>
          <w:p w14:paraId="72EF3618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81" w:type="dxa"/>
            <w:vAlign w:val="center"/>
          </w:tcPr>
          <w:p w14:paraId="5DFB27A2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UNSUCCESSFUL</w:t>
            </w:r>
          </w:p>
        </w:tc>
        <w:tc>
          <w:tcPr>
            <w:tcW w:w="584" w:type="dxa"/>
            <w:vAlign w:val="center"/>
          </w:tcPr>
          <w:p w14:paraId="072C67DE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70CEA3F1" w14:textId="77777777" w:rsidTr="007F1E37">
        <w:tc>
          <w:tcPr>
            <w:tcW w:w="2121" w:type="dxa"/>
            <w:vMerge w:val="restart"/>
          </w:tcPr>
          <w:p w14:paraId="10F82EBD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Reviewer Names:</w:t>
            </w:r>
          </w:p>
        </w:tc>
        <w:tc>
          <w:tcPr>
            <w:tcW w:w="7347" w:type="dxa"/>
            <w:gridSpan w:val="4"/>
          </w:tcPr>
          <w:p w14:paraId="1C25CA4D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0C79BCC2" w14:textId="77777777" w:rsidTr="007F1E37">
        <w:tc>
          <w:tcPr>
            <w:tcW w:w="2121" w:type="dxa"/>
            <w:vMerge/>
          </w:tcPr>
          <w:p w14:paraId="427448B1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347" w:type="dxa"/>
            <w:gridSpan w:val="4"/>
          </w:tcPr>
          <w:p w14:paraId="021576C3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75DDDECD" w14:textId="77777777" w:rsidTr="007F1E37">
        <w:tc>
          <w:tcPr>
            <w:tcW w:w="2121" w:type="dxa"/>
            <w:vMerge/>
          </w:tcPr>
          <w:p w14:paraId="354B0E82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347" w:type="dxa"/>
            <w:gridSpan w:val="4"/>
          </w:tcPr>
          <w:p w14:paraId="1B786C42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5CFBE385" w14:textId="77777777" w:rsidTr="007F1E37">
        <w:tc>
          <w:tcPr>
            <w:tcW w:w="2121" w:type="dxa"/>
            <w:vMerge/>
          </w:tcPr>
          <w:p w14:paraId="5BB95738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347" w:type="dxa"/>
            <w:gridSpan w:val="4"/>
          </w:tcPr>
          <w:p w14:paraId="7053E16C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0FA711A9" w14:textId="77777777" w:rsidTr="007F1E37">
        <w:tc>
          <w:tcPr>
            <w:tcW w:w="2121" w:type="dxa"/>
            <w:vMerge/>
          </w:tcPr>
          <w:p w14:paraId="465445C0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347" w:type="dxa"/>
            <w:gridSpan w:val="4"/>
          </w:tcPr>
          <w:p w14:paraId="2A04A7D3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5012CCCD" w14:textId="77777777" w:rsidTr="007F1E37">
        <w:tc>
          <w:tcPr>
            <w:tcW w:w="2121" w:type="dxa"/>
            <w:vMerge/>
          </w:tcPr>
          <w:p w14:paraId="175D493A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347" w:type="dxa"/>
            <w:gridSpan w:val="4"/>
          </w:tcPr>
          <w:p w14:paraId="70CEFED3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47B40EB8" w14:textId="77777777" w:rsidTr="007F1E37">
        <w:tc>
          <w:tcPr>
            <w:tcW w:w="2121" w:type="dxa"/>
            <w:vMerge/>
          </w:tcPr>
          <w:p w14:paraId="7C47C0E4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347" w:type="dxa"/>
            <w:gridSpan w:val="4"/>
          </w:tcPr>
          <w:p w14:paraId="67BFE4A9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52988" w:rsidRPr="00152988" w14:paraId="03C48646" w14:textId="77777777" w:rsidTr="007F1E37">
        <w:tc>
          <w:tcPr>
            <w:tcW w:w="2121" w:type="dxa"/>
          </w:tcPr>
          <w:p w14:paraId="61A59530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52988">
              <w:rPr>
                <w:rFonts w:ascii="Arial" w:eastAsia="Calibri" w:hAnsi="Arial" w:cs="Arial"/>
              </w:rPr>
              <w:t>Review Date</w:t>
            </w:r>
          </w:p>
        </w:tc>
        <w:tc>
          <w:tcPr>
            <w:tcW w:w="7347" w:type="dxa"/>
            <w:gridSpan w:val="4"/>
          </w:tcPr>
          <w:p w14:paraId="2859454E" w14:textId="77777777" w:rsidR="00152988" w:rsidRPr="00152988" w:rsidRDefault="00152988" w:rsidP="001529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255FE31A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6A9834B5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152988">
        <w:rPr>
          <w:rFonts w:ascii="Arial" w:eastAsia="Calibri" w:hAnsi="Arial" w:cs="Arial"/>
        </w:rPr>
        <w:t xml:space="preserve">Notes: </w:t>
      </w:r>
    </w:p>
    <w:p w14:paraId="6C2B02E8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152988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B617C" w14:textId="77777777" w:rsidR="00152988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5A34E17D" w14:textId="77777777" w:rsid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6465DADE" w14:textId="77777777" w:rsid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095A682E" w14:textId="39BB6030" w:rsidR="00CE3E17" w:rsidRPr="00152988" w:rsidRDefault="00152988" w:rsidP="001529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152988">
        <w:rPr>
          <w:rFonts w:ascii="Arial" w:eastAsia="Calibri" w:hAnsi="Arial" w:cs="Arial"/>
        </w:rPr>
        <w:t>Stamp:</w:t>
      </w:r>
      <w:r w:rsidRPr="00152988">
        <w:rPr>
          <w:rFonts w:ascii="Arial" w:eastAsia="Calibri" w:hAnsi="Arial" w:cs="Arial"/>
        </w:rPr>
        <w:br w:type="page"/>
      </w:r>
    </w:p>
    <w:sectPr w:rsidR="00CE3E17" w:rsidRPr="00152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C4863"/>
    <w:multiLevelType w:val="hybridMultilevel"/>
    <w:tmpl w:val="FF809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88"/>
    <w:rsid w:val="00152988"/>
    <w:rsid w:val="002A2A03"/>
    <w:rsid w:val="002C5EC4"/>
    <w:rsid w:val="00491A9C"/>
    <w:rsid w:val="00642F49"/>
    <w:rsid w:val="00715AFD"/>
    <w:rsid w:val="00771032"/>
    <w:rsid w:val="00C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20455"/>
  <w15:chartTrackingRefBased/>
  <w15:docId w15:val="{192E1B95-514C-4290-B68C-5D3ABBFB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2019-04-11T11:01:00Z</cp:lastPrinted>
  <dcterms:created xsi:type="dcterms:W3CDTF">2019-04-09T09:29:00Z</dcterms:created>
  <dcterms:modified xsi:type="dcterms:W3CDTF">2019-04-30T07:04:00Z</dcterms:modified>
</cp:coreProperties>
</file>